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84" w:rsidRDefault="00815B84" w:rsidP="00815B84">
      <w:pPr>
        <w:pStyle w:val="Default"/>
      </w:pPr>
    </w:p>
    <w:p w:rsidR="00815B84" w:rsidRDefault="00815B84" w:rsidP="00815B84">
      <w:pPr>
        <w:pStyle w:val="Default"/>
      </w:pPr>
      <w:r>
        <w:t xml:space="preserve"> </w:t>
      </w:r>
    </w:p>
    <w:p w:rsidR="00815B84" w:rsidRPr="003A0C11" w:rsidRDefault="00EF41AE" w:rsidP="00815B84">
      <w:pPr>
        <w:pStyle w:val="Default"/>
        <w:rPr>
          <w:b/>
        </w:rPr>
      </w:pPr>
      <w:r w:rsidRPr="00EF41AE">
        <w:rPr>
          <w:b/>
        </w:rPr>
        <w:t>6</w:t>
      </w:r>
      <w:r w:rsidR="00815B84" w:rsidRPr="003A0C11">
        <w:rPr>
          <w:b/>
        </w:rPr>
        <w:t xml:space="preserve">. </w:t>
      </w:r>
      <w:r w:rsidR="005810C1" w:rsidRPr="003A0C11">
        <w:rPr>
          <w:b/>
        </w:rPr>
        <w:t>Να συμπληρώσετε</w:t>
      </w:r>
      <w:r w:rsidR="00815B84" w:rsidRPr="003A0C11">
        <w:rPr>
          <w:b/>
        </w:rPr>
        <w:t xml:space="preserve"> τον παρακάτω πίνακα: </w:t>
      </w:r>
    </w:p>
    <w:p w:rsidR="000334E5" w:rsidRPr="003A0C11" w:rsidRDefault="000334E5" w:rsidP="00815B84">
      <w:pPr>
        <w:pStyle w:val="Default"/>
        <w:rPr>
          <w:b/>
        </w:rPr>
      </w:pPr>
    </w:p>
    <w:p w:rsidR="000334E5" w:rsidRDefault="000334E5" w:rsidP="00815B84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73"/>
        <w:gridCol w:w="881"/>
        <w:gridCol w:w="292"/>
        <w:gridCol w:w="1173"/>
        <w:gridCol w:w="589"/>
        <w:gridCol w:w="584"/>
        <w:gridCol w:w="1173"/>
        <w:gridCol w:w="297"/>
        <w:gridCol w:w="876"/>
        <w:gridCol w:w="1178"/>
      </w:tblGrid>
      <w:tr w:rsidR="00815B84" w:rsidTr="00C87BF6">
        <w:trPr>
          <w:trHeight w:val="169"/>
        </w:trPr>
        <w:tc>
          <w:tcPr>
            <w:tcW w:w="8216" w:type="dxa"/>
            <w:gridSpan w:val="10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Ενικός αριθμός </w:t>
            </w:r>
          </w:p>
        </w:tc>
      </w:tr>
      <w:tr w:rsidR="00815B84" w:rsidTr="00C87BF6">
        <w:trPr>
          <w:trHeight w:val="169"/>
        </w:trPr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Ονομαστική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 </w:t>
            </w:r>
          </w:p>
        </w:tc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έμπορος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η </w:t>
            </w:r>
          </w:p>
        </w:tc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γέφυρα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 </w:t>
            </w:r>
          </w:p>
        </w:tc>
        <w:tc>
          <w:tcPr>
            <w:tcW w:w="1178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μπαλκόνι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Γενική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της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Αιτιατική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τον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την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Κλητική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15B84" w:rsidTr="00C87BF6">
        <w:trPr>
          <w:trHeight w:val="169"/>
        </w:trPr>
        <w:tc>
          <w:tcPr>
            <w:tcW w:w="8216" w:type="dxa"/>
            <w:gridSpan w:val="10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Πληθυντικός αριθμός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Ονομαστική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οι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οι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τα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Γενική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Αιτιατική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τους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τις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τα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Κλητική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E43FE9" w:rsidRDefault="00E43FE9"/>
    <w:p w:rsidR="00C87BF6" w:rsidRDefault="00C87BF6"/>
    <w:p w:rsidR="005810C1" w:rsidRPr="005810C1" w:rsidRDefault="00EF41AE" w:rsidP="005810C1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7</w:t>
      </w:r>
      <w:r w:rsidR="00C87BF6" w:rsidRPr="005810C1">
        <w:rPr>
          <w:b/>
          <w:sz w:val="24"/>
          <w:szCs w:val="24"/>
        </w:rPr>
        <w:t xml:space="preserve">. </w:t>
      </w:r>
      <w:r w:rsidR="005810C1">
        <w:rPr>
          <w:b/>
          <w:sz w:val="24"/>
          <w:szCs w:val="24"/>
        </w:rPr>
        <w:t xml:space="preserve"> Να </w:t>
      </w:r>
      <w:proofErr w:type="gramStart"/>
      <w:r w:rsidR="005810C1">
        <w:rPr>
          <w:b/>
          <w:sz w:val="24"/>
          <w:szCs w:val="24"/>
        </w:rPr>
        <w:t xml:space="preserve">συμπληρώσετε </w:t>
      </w:r>
      <w:r w:rsidR="005810C1" w:rsidRPr="005810C1">
        <w:rPr>
          <w:b/>
          <w:sz w:val="24"/>
          <w:szCs w:val="24"/>
        </w:rPr>
        <w:t xml:space="preserve"> τα</w:t>
      </w:r>
      <w:proofErr w:type="gramEnd"/>
      <w:r w:rsidR="005810C1" w:rsidRPr="005810C1">
        <w:rPr>
          <w:b/>
          <w:sz w:val="24"/>
          <w:szCs w:val="24"/>
        </w:rPr>
        <w:t xml:space="preserve"> κενά των παρακάτω προτάσεων </w:t>
      </w:r>
      <w:r w:rsidR="005810C1">
        <w:rPr>
          <w:b/>
          <w:sz w:val="24"/>
          <w:szCs w:val="24"/>
        </w:rPr>
        <w:t>με το άρθρο της, τις, τον ή των</w:t>
      </w:r>
      <w:r w:rsidR="005810C1" w:rsidRPr="005810C1">
        <w:rPr>
          <w:b/>
          <w:sz w:val="24"/>
          <w:szCs w:val="24"/>
        </w:rPr>
        <w:t>:</w:t>
      </w:r>
    </w:p>
    <w:p w:rsidR="005810C1" w:rsidRDefault="005810C1" w:rsidP="005810C1"/>
    <w:p w:rsidR="005810C1" w:rsidRDefault="005810C1" w:rsidP="005810C1">
      <w:r>
        <w:t>• Η δασκάλα διορθώνει τα τετράδια ______ μαθητών.</w:t>
      </w:r>
    </w:p>
    <w:p w:rsidR="005810C1" w:rsidRDefault="005810C1" w:rsidP="005810C1">
      <w:r>
        <w:t>• Να έχετε λύσει ______ ασκήσεις ως το τέλος ______ ώρας.</w:t>
      </w:r>
    </w:p>
    <w:p w:rsidR="005810C1" w:rsidRDefault="005810C1" w:rsidP="005810C1">
      <w:r>
        <w:t>• Η Τροχαία αφαίρεσε ______ πινακίδες ______ αυτοκινήτων που είχαν</w:t>
      </w:r>
    </w:p>
    <w:p w:rsidR="005810C1" w:rsidRDefault="005810C1" w:rsidP="005810C1">
      <w:r>
        <w:t>παρκάρει παράνομα.</w:t>
      </w:r>
    </w:p>
    <w:p w:rsidR="005810C1" w:rsidRDefault="005810C1" w:rsidP="005810C1">
      <w:r>
        <w:t>• Όταν παίζουμε ποδόσφαιρο, ο Γιώργος κάνει ___ αρχηγό ____ παιδιών.</w:t>
      </w:r>
    </w:p>
    <w:p w:rsidR="005810C1" w:rsidRDefault="005810C1" w:rsidP="005810C1">
      <w:r>
        <w:t>• Το καλοκαίρι μ’ αρέσει να κάθομαι στο μπαλκόνι και ν’ ακούω ______ ήχο</w:t>
      </w:r>
    </w:p>
    <w:p w:rsidR="005810C1" w:rsidRDefault="005810C1" w:rsidP="005810C1">
      <w:r>
        <w:t>______ κυμάτων.</w:t>
      </w:r>
    </w:p>
    <w:p w:rsidR="005810C1" w:rsidRDefault="005810C1" w:rsidP="005810C1">
      <w:r>
        <w:t>• Ανοίγω ____ κουρτίνες ____τάξης μου.</w:t>
      </w:r>
    </w:p>
    <w:p w:rsidR="005810C1" w:rsidRDefault="005810C1" w:rsidP="005810C1">
      <w:r>
        <w:t>• Τα φτερά ____ πεταλούδας είναι πολύχρωμα.</w:t>
      </w:r>
    </w:p>
    <w:p w:rsidR="005810C1" w:rsidRDefault="005810C1" w:rsidP="005810C1">
      <w:r>
        <w:t>• Δίπλωσα _____πετσέτες ____ μαμάς μου.</w:t>
      </w:r>
    </w:p>
    <w:p w:rsidR="005810C1" w:rsidRDefault="005810C1" w:rsidP="005810C1">
      <w:r>
        <w:t>• Η Μαρία φόρεσε _____καινούριες παντόφλες ____ γιαγιάς.</w:t>
      </w:r>
    </w:p>
    <w:p w:rsidR="00C87BF6" w:rsidRPr="00FC4651" w:rsidRDefault="005810C1" w:rsidP="005810C1">
      <w:r>
        <w:t>• Είδα στο δρόμο ____ Κώστα, να μιλά με ____ φίλες ____ αδερφής μου.</w:t>
      </w:r>
    </w:p>
    <w:p w:rsidR="008D4D5F" w:rsidRPr="003A0C11" w:rsidRDefault="008D4D5F" w:rsidP="008D4D5F">
      <w:pPr>
        <w:pStyle w:val="Default"/>
      </w:pPr>
    </w:p>
    <w:p w:rsidR="008D4D5F" w:rsidRDefault="008D4D5F" w:rsidP="008D4D5F">
      <w:pPr>
        <w:pStyle w:val="Default"/>
        <w:rPr>
          <w:sz w:val="23"/>
          <w:szCs w:val="23"/>
        </w:rPr>
      </w:pPr>
    </w:p>
    <w:p w:rsidR="008D4D5F" w:rsidRDefault="008D4D5F" w:rsidP="008D4D5F">
      <w:pPr>
        <w:pStyle w:val="Default"/>
        <w:rPr>
          <w:sz w:val="23"/>
          <w:szCs w:val="23"/>
        </w:rPr>
      </w:pPr>
    </w:p>
    <w:p w:rsidR="001B5B4B" w:rsidRPr="003A0C11" w:rsidRDefault="00EF41AE" w:rsidP="001B5B4B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8</w:t>
      </w:r>
      <w:r w:rsidR="003A0C11">
        <w:rPr>
          <w:b/>
          <w:sz w:val="24"/>
          <w:szCs w:val="24"/>
        </w:rPr>
        <w:t xml:space="preserve">. </w:t>
      </w:r>
      <w:r w:rsidR="001B5B4B" w:rsidRPr="003A0C11">
        <w:rPr>
          <w:b/>
          <w:sz w:val="24"/>
          <w:szCs w:val="24"/>
        </w:rPr>
        <w:t xml:space="preserve"> Στις παρακάτω προτάσεις βρίσκω τα υποκείμενα, τα αντικείμενα και τα ρήματα και συμπληρώνω τον παρακάτω πίνακα:</w:t>
      </w:r>
    </w:p>
    <w:p w:rsidR="003A0C11" w:rsidRDefault="003A0C11" w:rsidP="001B5B4B"/>
    <w:p w:rsidR="001B5B4B" w:rsidRDefault="001B5B4B" w:rsidP="001B5B4B">
      <w:r>
        <w:t>• Οι νοσοκόμες φροντίζουν τους ασθενείς.</w:t>
      </w:r>
    </w:p>
    <w:p w:rsidR="001B5B4B" w:rsidRDefault="001B5B4B" w:rsidP="001B5B4B">
      <w:r>
        <w:t>• Οι θεατές χειροκρότησαν τους μουσικούς.</w:t>
      </w:r>
    </w:p>
    <w:p w:rsidR="001B5B4B" w:rsidRDefault="003A0C11" w:rsidP="001B5B4B">
      <w:r>
        <w:t>• Ο</w:t>
      </w:r>
      <w:r w:rsidR="001B5B4B">
        <w:t xml:space="preserve"> Αλέξανδρος αγαπάει τη μουσική.</w:t>
      </w:r>
    </w:p>
    <w:p w:rsidR="001B5B4B" w:rsidRDefault="003A0C11" w:rsidP="001B5B4B">
      <w:r>
        <w:t>• Ο</w:t>
      </w:r>
      <w:r w:rsidR="001B5B4B">
        <w:t xml:space="preserve"> Μάνος έλυσε το πρόβλημα.</w:t>
      </w:r>
    </w:p>
    <w:p w:rsidR="001B5B4B" w:rsidRDefault="001B5B4B" w:rsidP="001B5B4B">
      <w:r>
        <w:t>• Ο Γιώργος έχει ξύλινα παιχνίδια.</w:t>
      </w:r>
    </w:p>
    <w:p w:rsidR="001B5B4B" w:rsidRDefault="001B5B4B" w:rsidP="001B5B4B">
      <w:r>
        <w:t>• Ο Γιώργος μάζεψε τα</w:t>
      </w:r>
      <w:r w:rsidR="003A0C11">
        <w:t xml:space="preserve"> πεταμένα χαρτιά.</w:t>
      </w:r>
    </w:p>
    <w:p w:rsidR="009D737F" w:rsidRPr="008D4D5F" w:rsidRDefault="009D737F" w:rsidP="001B5B4B"/>
    <w:tbl>
      <w:tblPr>
        <w:tblpPr w:leftFromText="180" w:rightFromText="180" w:vertAnchor="text" w:horzAnchor="margin" w:tblpY="7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62"/>
        <w:gridCol w:w="2662"/>
        <w:gridCol w:w="2662"/>
      </w:tblGrid>
      <w:tr w:rsidR="001B5B4B" w:rsidTr="003A0C11">
        <w:trPr>
          <w:trHeight w:val="3778"/>
        </w:trPr>
        <w:tc>
          <w:tcPr>
            <w:tcW w:w="2662" w:type="dxa"/>
          </w:tcPr>
          <w:p w:rsidR="001B5B4B" w:rsidRDefault="001B5B4B" w:rsidP="001B5B4B">
            <w:pPr>
              <w:pStyle w:val="Default"/>
              <w:rPr>
                <w:b/>
                <w:sz w:val="23"/>
                <w:szCs w:val="23"/>
              </w:rPr>
            </w:pPr>
            <w:r w:rsidRPr="003A0C11">
              <w:rPr>
                <w:b/>
                <w:sz w:val="23"/>
                <w:szCs w:val="23"/>
              </w:rPr>
              <w:t xml:space="preserve">ΥΠΟΚΕΙΜΕΝΟ </w:t>
            </w:r>
          </w:p>
          <w:p w:rsid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3A0C11" w:rsidRP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________________________________________________________________________________________________________________________________________________________________</w:t>
            </w:r>
          </w:p>
        </w:tc>
        <w:tc>
          <w:tcPr>
            <w:tcW w:w="2662" w:type="dxa"/>
          </w:tcPr>
          <w:p w:rsidR="003A0C11" w:rsidRDefault="001B5B4B" w:rsidP="001B5B4B">
            <w:pPr>
              <w:pStyle w:val="Default"/>
              <w:rPr>
                <w:b/>
                <w:sz w:val="23"/>
                <w:szCs w:val="23"/>
              </w:rPr>
            </w:pPr>
            <w:r w:rsidRPr="003A0C11">
              <w:rPr>
                <w:b/>
                <w:sz w:val="23"/>
                <w:szCs w:val="23"/>
              </w:rPr>
              <w:t>ΑΝΤΙΚΕΙΜΕΝΟ</w:t>
            </w:r>
          </w:p>
          <w:p w:rsid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1B5B4B" w:rsidRP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________________________________________________________________________________________________________________________________________________________________</w:t>
            </w:r>
            <w:r w:rsidR="001B5B4B" w:rsidRPr="003A0C11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2662" w:type="dxa"/>
          </w:tcPr>
          <w:p w:rsidR="001B5B4B" w:rsidRDefault="001B5B4B" w:rsidP="001B5B4B">
            <w:pPr>
              <w:pStyle w:val="Default"/>
              <w:rPr>
                <w:b/>
                <w:sz w:val="23"/>
                <w:szCs w:val="23"/>
              </w:rPr>
            </w:pPr>
            <w:r w:rsidRPr="003A0C11">
              <w:rPr>
                <w:b/>
                <w:sz w:val="23"/>
                <w:szCs w:val="23"/>
              </w:rPr>
              <w:t xml:space="preserve">ΡΗΜΑ </w:t>
            </w:r>
          </w:p>
          <w:p w:rsid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3A0C11" w:rsidRP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:rsidR="00C87BF6" w:rsidRDefault="00C87BF6"/>
    <w:p w:rsidR="008F319D" w:rsidRDefault="008F319D"/>
    <w:p w:rsidR="008F319D" w:rsidRDefault="008F319D"/>
    <w:p w:rsidR="008F319D" w:rsidRPr="00EF41AE" w:rsidRDefault="00EF41AE">
      <w:pPr>
        <w:rPr>
          <w:b/>
          <w:sz w:val="24"/>
          <w:szCs w:val="24"/>
        </w:rPr>
      </w:pPr>
      <w:r w:rsidRPr="00EF41AE">
        <w:rPr>
          <w:b/>
          <w:sz w:val="24"/>
          <w:szCs w:val="24"/>
        </w:rPr>
        <w:t>9</w:t>
      </w:r>
      <w:r w:rsidR="008F319D" w:rsidRPr="00FC4651">
        <w:rPr>
          <w:b/>
          <w:sz w:val="24"/>
          <w:szCs w:val="24"/>
        </w:rPr>
        <w:t xml:space="preserve">. </w:t>
      </w:r>
      <w:r w:rsidR="00FC4651" w:rsidRPr="00FC4651">
        <w:rPr>
          <w:b/>
          <w:sz w:val="24"/>
          <w:szCs w:val="24"/>
        </w:rPr>
        <w:t xml:space="preserve">Παίζω, διασκεδάζω και </w:t>
      </w:r>
      <w:proofErr w:type="gramStart"/>
      <w:r w:rsidR="00FC4651" w:rsidRPr="00FC4651">
        <w:rPr>
          <w:b/>
          <w:sz w:val="24"/>
          <w:szCs w:val="24"/>
        </w:rPr>
        <w:t>μαθαίνω !!!</w:t>
      </w:r>
      <w:proofErr w:type="gramEnd"/>
      <w:r w:rsidR="00FC4651" w:rsidRPr="00FC4651">
        <w:rPr>
          <w:b/>
          <w:sz w:val="24"/>
          <w:szCs w:val="24"/>
        </w:rPr>
        <w:t xml:space="preserve"> Πατώντας πάνω στον παρακάτω σύνδεσμο θα μάθετε πώς είναι </w:t>
      </w:r>
      <w:r>
        <w:rPr>
          <w:b/>
          <w:sz w:val="24"/>
          <w:szCs w:val="24"/>
        </w:rPr>
        <w:t xml:space="preserve">όταν υπάρχει ΕΙΡΗΝΗ στον κόσμο </w:t>
      </w:r>
      <w:r w:rsidRPr="00EF41AE">
        <w:rPr>
          <w:b/>
          <w:sz w:val="24"/>
          <w:szCs w:val="24"/>
        </w:rPr>
        <w:t>!!!</w:t>
      </w:r>
    </w:p>
    <w:p w:rsidR="00FC4651" w:rsidRDefault="004F344D">
      <w:hyperlink r:id="rId4" w:history="1">
        <w:r w:rsidR="00FC4651" w:rsidRPr="00627568">
          <w:rPr>
            <w:rStyle w:val="-"/>
          </w:rPr>
          <w:t>http://www.jele.gr/activity/c/language/glossaC002.swf</w:t>
        </w:r>
      </w:hyperlink>
    </w:p>
    <w:p w:rsidR="00FC4651" w:rsidRDefault="00FC4651"/>
    <w:p w:rsidR="00FC4651" w:rsidRPr="00FC4651" w:rsidRDefault="00FC4651"/>
    <w:p w:rsidR="00FC4651" w:rsidRDefault="00FC4651"/>
    <w:p w:rsidR="00FC4651" w:rsidRDefault="00FC4651"/>
    <w:p w:rsidR="00FC4651" w:rsidRDefault="00FC4651"/>
    <w:p w:rsidR="00FC4651" w:rsidRPr="00C87BF6" w:rsidRDefault="00FC4651"/>
    <w:sectPr w:rsidR="00FC4651" w:rsidRPr="00C87BF6" w:rsidSect="00E43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B84"/>
    <w:rsid w:val="000334E5"/>
    <w:rsid w:val="001B5B4B"/>
    <w:rsid w:val="003A0C11"/>
    <w:rsid w:val="004F344D"/>
    <w:rsid w:val="005810C1"/>
    <w:rsid w:val="00815B84"/>
    <w:rsid w:val="00856082"/>
    <w:rsid w:val="008D4D5F"/>
    <w:rsid w:val="008F319D"/>
    <w:rsid w:val="009D737F"/>
    <w:rsid w:val="00C87BF6"/>
    <w:rsid w:val="00D25793"/>
    <w:rsid w:val="00E43FE9"/>
    <w:rsid w:val="00EF41AE"/>
    <w:rsid w:val="00FC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B8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FC46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C46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e.gr/activity/c/language/glossaC002.sw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2020-05-01T19:41:00Z</dcterms:created>
  <dcterms:modified xsi:type="dcterms:W3CDTF">2020-05-01T19:41:00Z</dcterms:modified>
</cp:coreProperties>
</file>